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G</w:t>
      </w:r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ravação de </w:t>
      </w:r>
      <w:proofErr w:type="spellStart"/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videoaulas</w:t>
      </w:r>
      <w:proofErr w:type="spellEnd"/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Núcleo Universitário de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Telessaúde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Complexo HUPES. </w:t>
      </w:r>
    </w:p>
    <w:p w:rsidR="004D4BEF" w:rsidRDefault="004D4BEF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FB4692" w:rsidRPr="004D4BEF" w:rsidRDefault="00FB4692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4D4BE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 xml:space="preserve">Acesse o </w:t>
      </w:r>
      <w:proofErr w:type="spellStart"/>
      <w:r w:rsidRPr="004D4BE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>Form</w:t>
      </w:r>
      <w:proofErr w:type="spellEnd"/>
      <w:r w:rsidRPr="004D4BEF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 xml:space="preserve"> 16.1 para conseguir 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(1) FORMULÁRIO: em anexo, estou enviando um </w:t>
      </w:r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formulário para preenchimento</w:t>
      </w: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onde o professor interessado informa dados da aula a ser gravada e sinaliza os dias da semana e turnos que prefere para efetuar a gravação. O NUTS não fecha para almoço, podendo o agendamento ser efetuado também tanto para horário no início da manhã, a partir das 7h, como para final da tarde, após encerramento dos ambulatórios - é só informar a preferência.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(2) ENVIO DA SOLICITAÇÃO: o formulário preenchido deve ser enviado para um dos e-mails: </w:t>
      </w:r>
    </w:p>
    <w:p w:rsidR="004F1886" w:rsidRPr="004F1886" w:rsidRDefault="004D4BEF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4" w:tgtFrame="_blank" w:history="1">
        <w:r w:rsidR="004F1886" w:rsidRPr="004F188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nuts.ufba@gmail.com</w:t>
        </w:r>
      </w:hyperlink>
      <w:r w:rsidR="004F1886"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ou </w:t>
      </w:r>
      <w:hyperlink r:id="rId5" w:tgtFrame="_blank" w:history="1">
        <w:r w:rsidR="004F1886" w:rsidRPr="004F188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nuts@ufba.br</w:t>
        </w:r>
      </w:hyperlink>
      <w:r w:rsidR="004F1886"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Um profissional responsável pelo agendamento das atividades no setor fará contato por e-mail informando a data e a hora agendados para a gravação. Nesse dia e hora, um técnico estará à espera para atendimento exclusivo.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(3) LOCAL DE GRAVAÇÃO: as gravações são realizadas em um pequeno estúdio de gravações situado nas dependências do </w:t>
      </w:r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Núcleo Universitário de </w:t>
      </w:r>
      <w:proofErr w:type="spellStart"/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Telessaúde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(NUTS) - CPPHO 4º andar.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3283.8331. Secretária Adriana (contato para qualquer dúvida).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(4) DURAÇÃO DE CADA AULA: não recomendamos vídeos com duração superior a 20 minutos. Aulas longas resultam em menor utilização pelos alunos por vários motivos. Para resolver isso, é comum que as aulas sejam subdividas em parte 1, parte 2, parte 3, etc. Ou seja, o assunto pode ser abordado de forma completa, inclusive com uma gravação única de 1 hora ou 1 hora e meia, sendo que, posteriormente, o técnico do NUTS responsável pelo serviço providenciará a divisão do vídeo gerado em partes, com a adequada edição do material.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Facilitará se o Professor informar o final de uma parte e convidar à continuidade do assunto na parte seguinte, por exemplo, durante a gravação. Um funcionário informará como fazer e estará ajudando o tempo todo com os detalhes técnicos.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(5) AO VIVO: sobre gravar a aula sendo realizada ao vivo com a presença do público, </w:t>
      </w:r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não recomendamos</w:t>
      </w: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pois a qualidade final não costuma ser a ideal por vários motivos: não é possível o controle ideal de iluminação; o tempo de gravação acaba sendo longo demais e incluindo ruídos indesejáveis causados pelo público, os quais afetam o resultado final e nem sempre podem ser removidos digitalmente; falhas do palestrante, por exemplo, que poderiam ser removidas facilmente no estúdio, acabem sendo mantidas no vídeo ao vivo devido à impossibilidade de correção sem a eliminação de conteúdo importante.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(6) MATERIAL: no dia da gravação, o professor deve comparecer levando a sua aula preparada em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power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point; se tiver a intenção de acrescentar algum vídeo à sua exposição, recomendamos que leve o vídeo em arquivo separado e, se possível, que compareça ao NUTS antes do dia marcado para explicar diretamente ao técnico como pretende que fique o resultado final, a fim de que no dia da gravação qualquer ajuste necessário já tenha sido providenciado, evitando atrasos.   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(7) PRODUTO FINAL: após edição do vídeo, o que, em geral, pode levar de 1 semana a 15 dias na dependência do fluxo de atividades do NUTS, o link que leva ao vídeo final será enviado por e-mail ao professor para que possa aprovar. Se necessitar fazer alguma correção ou regravação, é só contatar o NUTS, respondendo ao mesmo e-mail, para providências. Uma vez aprovado, o produto final estará acessível ao professor autor da gravação para que possa baixar o arquivo e disponibilizar aos alunos na sua plataforma de interesse.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*As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videoaulas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gravadas para o Internato II, após aprovação do professor, são disponibilizadas aos alunos do 6º ano e aos residentes da pediatria em sala do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Moodle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denominada </w:t>
      </w:r>
      <w:r w:rsidRPr="004F18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Sala VIPE</w:t>
      </w: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(Sala Virtual e Interativa de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PEdiatria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). Os professores interessados em conhecer esta sala devem fazer cadastro na plataforma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Moodle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UFBA e me avisar do interesse para que eu providencie a sua inscrição pessoalmente. Após realizada esta inscrição, o caminho para encontrar a sala é o seguinte: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Entrar em </w:t>
      </w:r>
      <w:hyperlink r:id="rId6" w:tgtFrame="_blank" w:history="1">
        <w:r w:rsidRPr="004F188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www.moodle.ufba.br</w:t>
        </w:r>
      </w:hyperlink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--&gt; na barra de ferramentas escolher MEUS CURSO --&gt; clicar em Sala Virtual e Interativa de </w:t>
      </w:r>
      <w:proofErr w:type="spellStart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PEdiatria</w:t>
      </w:r>
      <w:proofErr w:type="spellEnd"/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Abraço. Qualquer dúvida, estou à disposição.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BR"/>
        </w:rPr>
        <w:t>Suzy S. Cavalcante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Professora Associada nível IV da Faculdade de Medicina da Bahia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Coordenadora de MED 245 - Internato II em Pediatria 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Chefe do Núcleo Universitário de </w:t>
      </w:r>
      <w:proofErr w:type="spellStart"/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Telessaúde</w:t>
      </w:r>
      <w:proofErr w:type="spellEnd"/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Complexo HUPES</w:t>
      </w:r>
    </w:p>
    <w:p w:rsidR="004F1886" w:rsidRPr="004F1886" w:rsidRDefault="004F1886" w:rsidP="004F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+ 55 71 3283.8331</w:t>
      </w:r>
      <w:r w:rsidRPr="004F1886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Universidade Federal da Bahia</w:t>
      </w:r>
    </w:p>
    <w:p w:rsidR="004F1886" w:rsidRPr="004F1886" w:rsidRDefault="004F1886" w:rsidP="004F1886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</w:pPr>
      <w:r w:rsidRPr="004F1886">
        <w:rPr>
          <w:rFonts w:ascii="Helvetica" w:eastAsia="Times New Roman" w:hAnsi="Helvetica" w:cs="Times New Roman"/>
          <w:color w:val="222222"/>
          <w:sz w:val="24"/>
          <w:szCs w:val="24"/>
          <w:lang w:eastAsia="pt-BR"/>
        </w:rPr>
        <w:t>Área de</w:t>
      </w:r>
    </w:p>
    <w:p w:rsidR="00215371" w:rsidRDefault="004D4BEF"/>
    <w:sectPr w:rsidR="00215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86"/>
    <w:rsid w:val="004D4BEF"/>
    <w:rsid w:val="004F1886"/>
    <w:rsid w:val="00A26BAD"/>
    <w:rsid w:val="00CA6F5A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6E35"/>
  <w15:chartTrackingRefBased/>
  <w15:docId w15:val="{2C1BCBC0-EBCE-49BA-B563-54F0AC4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1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74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66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19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0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56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56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1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48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051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dle.ufba.br/" TargetMode="External"/><Relationship Id="rId5" Type="http://schemas.openxmlformats.org/officeDocument/2006/relationships/hyperlink" Target="http://compose/?to=nuts@ufba.br" TargetMode="External"/><Relationship Id="rId4" Type="http://schemas.openxmlformats.org/officeDocument/2006/relationships/hyperlink" Target="http://compose/?to=nuts.ufb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3</cp:revision>
  <dcterms:created xsi:type="dcterms:W3CDTF">2019-10-21T19:22:00Z</dcterms:created>
  <dcterms:modified xsi:type="dcterms:W3CDTF">2019-10-21T19:28:00Z</dcterms:modified>
</cp:coreProperties>
</file>